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DE" w:rsidRPr="005E596B" w:rsidRDefault="00DE69DE" w:rsidP="005E59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E596B">
        <w:rPr>
          <w:rFonts w:ascii="Times New Roman" w:hAnsi="Times New Roman" w:cs="Times New Roman"/>
          <w:b/>
        </w:rPr>
        <w:t xml:space="preserve">MODELE D’ARRETE PORTANT ATTRIBUTION </w:t>
      </w:r>
      <w:r w:rsidR="00927CEB" w:rsidRPr="005E596B">
        <w:rPr>
          <w:rFonts w:ascii="Times New Roman" w:hAnsi="Times New Roman" w:cs="Times New Roman"/>
          <w:b/>
        </w:rPr>
        <w:t xml:space="preserve">DU </w:t>
      </w:r>
      <w:r w:rsidRPr="005E596B">
        <w:rPr>
          <w:rFonts w:ascii="Times New Roman" w:hAnsi="Times New Roman" w:cs="Times New Roman"/>
          <w:b/>
        </w:rPr>
        <w:t>COMPLEM</w:t>
      </w:r>
      <w:r w:rsidR="00CD0C99" w:rsidRPr="005E596B">
        <w:rPr>
          <w:rFonts w:ascii="Times New Roman" w:hAnsi="Times New Roman" w:cs="Times New Roman"/>
          <w:b/>
        </w:rPr>
        <w:t>E</w:t>
      </w:r>
      <w:r w:rsidRPr="005E596B">
        <w:rPr>
          <w:rFonts w:ascii="Times New Roman" w:hAnsi="Times New Roman" w:cs="Times New Roman"/>
          <w:b/>
        </w:rPr>
        <w:t xml:space="preserve">NTAIRE </w:t>
      </w:r>
      <w:r w:rsidR="00927CEB" w:rsidRPr="005E596B">
        <w:rPr>
          <w:rFonts w:ascii="Times New Roman" w:hAnsi="Times New Roman" w:cs="Times New Roman"/>
          <w:b/>
        </w:rPr>
        <w:t xml:space="preserve">INDEMNITAIRE ANNUEL </w:t>
      </w:r>
      <w:r w:rsidRPr="005E596B">
        <w:rPr>
          <w:rFonts w:ascii="Times New Roman" w:hAnsi="Times New Roman" w:cs="Times New Roman"/>
          <w:b/>
        </w:rPr>
        <w:t>(CI</w:t>
      </w:r>
      <w:r w:rsidR="00927CEB" w:rsidRPr="005E596B">
        <w:rPr>
          <w:rFonts w:ascii="Times New Roman" w:hAnsi="Times New Roman" w:cs="Times New Roman"/>
          <w:b/>
        </w:rPr>
        <w:t>A</w:t>
      </w:r>
      <w:r w:rsidRPr="005E596B">
        <w:rPr>
          <w:rFonts w:ascii="Times New Roman" w:hAnsi="Times New Roman" w:cs="Times New Roman"/>
          <w:b/>
        </w:rPr>
        <w:t xml:space="preserve">) </w:t>
      </w:r>
    </w:p>
    <w:p w:rsidR="005E596B" w:rsidRDefault="00DE69DE" w:rsidP="00DE69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E596B">
        <w:rPr>
          <w:rFonts w:ascii="Times New Roman" w:hAnsi="Times New Roman" w:cs="Times New Roman"/>
          <w:b/>
        </w:rPr>
        <w:t xml:space="preserve">DE M……… </w:t>
      </w:r>
    </w:p>
    <w:p w:rsidR="00B31708" w:rsidRDefault="00DE69DE" w:rsidP="00DE69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E596B">
        <w:rPr>
          <w:rFonts w:ascii="Times New Roman" w:hAnsi="Times New Roman" w:cs="Times New Roman"/>
          <w:b/>
        </w:rPr>
        <w:t>GRADE…….</w:t>
      </w:r>
    </w:p>
    <w:p w:rsidR="005E596B" w:rsidRPr="005E596B" w:rsidRDefault="005E596B" w:rsidP="00DE69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TEMPS DE TRAVAIL……………</w:t>
      </w:r>
    </w:p>
    <w:p w:rsidR="00DE69DE" w:rsidRPr="005E596B" w:rsidRDefault="00DE69DE" w:rsidP="005E596B">
      <w:pPr>
        <w:pStyle w:val="VuConsidrant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5E596B">
        <w:rPr>
          <w:rFonts w:ascii="Times New Roman" w:hAnsi="Times New Roman" w:cs="Times New Roman"/>
          <w:sz w:val="22"/>
          <w:szCs w:val="22"/>
        </w:rPr>
        <w:t xml:space="preserve">Le Maire </w:t>
      </w:r>
      <w:r w:rsidRPr="005E596B">
        <w:rPr>
          <w:rFonts w:ascii="Times New Roman" w:hAnsi="Times New Roman" w:cs="Times New Roman"/>
          <w:iCs/>
          <w:sz w:val="22"/>
          <w:szCs w:val="22"/>
        </w:rPr>
        <w:t>(ou le Président)</w:t>
      </w:r>
      <w:r w:rsidRPr="005E596B">
        <w:rPr>
          <w:rFonts w:ascii="Times New Roman" w:hAnsi="Times New Roman" w:cs="Times New Roman"/>
          <w:sz w:val="22"/>
          <w:szCs w:val="22"/>
        </w:rPr>
        <w:t xml:space="preserve"> de .........,</w:t>
      </w:r>
    </w:p>
    <w:p w:rsidR="00083C97" w:rsidRDefault="00AE1632" w:rsidP="005E596B">
      <w:pPr>
        <w:spacing w:before="80" w:after="0" w:line="240" w:lineRule="auto"/>
        <w:jc w:val="both"/>
        <w:rPr>
          <w:rFonts w:ascii="Times New Roman" w:hAnsi="Times New Roman" w:cs="Times New Roman"/>
        </w:rPr>
      </w:pPr>
      <w:r w:rsidRPr="00AE1632">
        <w:rPr>
          <w:rFonts w:ascii="Times New Roman" w:hAnsi="Times New Roman" w:cs="Times New Roman"/>
        </w:rPr>
        <w:t>Vu le Code Général de la Fonction Publique et notamment ses articles L.712-1 et L.714-4 et suivants,</w:t>
      </w:r>
    </w:p>
    <w:p w:rsidR="00B31708" w:rsidRPr="005E596B" w:rsidRDefault="00B31708" w:rsidP="005E596B">
      <w:pPr>
        <w:spacing w:before="80"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E596B">
        <w:rPr>
          <w:rFonts w:ascii="Times New Roman" w:hAnsi="Times New Roman" w:cs="Times New Roman"/>
        </w:rPr>
        <w:t>Vu le décret n°</w:t>
      </w:r>
      <w:r w:rsidR="00805AC3" w:rsidRPr="005E596B">
        <w:rPr>
          <w:rFonts w:ascii="Times New Roman" w:hAnsi="Times New Roman" w:cs="Times New Roman"/>
        </w:rPr>
        <w:t xml:space="preserve"> </w:t>
      </w:r>
      <w:r w:rsidRPr="005E596B">
        <w:rPr>
          <w:rFonts w:ascii="Times New Roman" w:hAnsi="Times New Roman" w:cs="Times New Roman"/>
        </w:rPr>
        <w:t>91-875 du 6 septembre 1991 pris pour l’application du 1er alinéa de l’article 88 de la loi n° 84-53 du 26 janvier 1984,</w:t>
      </w:r>
    </w:p>
    <w:p w:rsidR="00AE1632" w:rsidRDefault="00B31708" w:rsidP="005E596B">
      <w:pPr>
        <w:spacing w:before="80" w:after="0" w:line="240" w:lineRule="auto"/>
        <w:jc w:val="both"/>
        <w:rPr>
          <w:rFonts w:ascii="Times New Roman" w:hAnsi="Times New Roman" w:cs="Times New Roman"/>
        </w:rPr>
      </w:pPr>
      <w:r w:rsidRPr="005E596B">
        <w:rPr>
          <w:rFonts w:ascii="Times New Roman" w:hAnsi="Times New Roman" w:cs="Times New Roman"/>
        </w:rPr>
        <w:t>Vu le décret n°</w:t>
      </w:r>
      <w:r w:rsidR="00805AC3" w:rsidRPr="005E596B">
        <w:rPr>
          <w:rFonts w:ascii="Times New Roman" w:hAnsi="Times New Roman" w:cs="Times New Roman"/>
        </w:rPr>
        <w:t xml:space="preserve"> </w:t>
      </w:r>
      <w:r w:rsidRPr="005E596B">
        <w:rPr>
          <w:rFonts w:ascii="Times New Roman" w:hAnsi="Times New Roman" w:cs="Times New Roman"/>
        </w:rPr>
        <w:t>2014-513 du 20 mai 2014 portant création d’un régime indemnitaire tenant compte des fonctions, des sujétions, de l’expertise et de l’engagement professionnel dans la fonction publique de l’Etat,</w:t>
      </w:r>
    </w:p>
    <w:p w:rsidR="0062268C" w:rsidRPr="005E596B" w:rsidRDefault="0062268C" w:rsidP="005E596B">
      <w:pPr>
        <w:spacing w:before="80" w:after="0" w:line="240" w:lineRule="auto"/>
        <w:jc w:val="both"/>
        <w:rPr>
          <w:rFonts w:ascii="Times New Roman" w:hAnsi="Times New Roman" w:cs="Times New Roman"/>
        </w:rPr>
      </w:pPr>
      <w:r w:rsidRPr="005E596B">
        <w:rPr>
          <w:rFonts w:ascii="Times New Roman" w:hAnsi="Times New Roman" w:cs="Times New Roman"/>
        </w:rPr>
        <w:t xml:space="preserve">Vu le décret n° 2014-1526 du </w:t>
      </w:r>
      <w:r w:rsidR="00C92552" w:rsidRPr="005E596B">
        <w:rPr>
          <w:rFonts w:ascii="Times New Roman" w:hAnsi="Times New Roman" w:cs="Times New Roman"/>
        </w:rPr>
        <w:t>16 décembre</w:t>
      </w:r>
      <w:r w:rsidRPr="005E596B">
        <w:rPr>
          <w:rFonts w:ascii="Times New Roman" w:hAnsi="Times New Roman" w:cs="Times New Roman"/>
        </w:rPr>
        <w:t xml:space="preserve"> 2014 relatif à l'appréciation de la valeur professionnelle des fonctionnaires territoriaux,</w:t>
      </w:r>
    </w:p>
    <w:p w:rsidR="00B31708" w:rsidRDefault="005E596B" w:rsidP="005E596B">
      <w:pPr>
        <w:spacing w:before="8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Vu la délibération </w:t>
      </w:r>
      <w:r w:rsidR="00B31708" w:rsidRPr="005E596B">
        <w:rPr>
          <w:rFonts w:ascii="Times New Roman" w:hAnsi="Times New Roman" w:cs="Times New Roman"/>
        </w:rPr>
        <w:t xml:space="preserve">du </w:t>
      </w:r>
      <w:r w:rsidR="002725A3">
        <w:rPr>
          <w:rFonts w:ascii="Times New Roman" w:hAnsi="Times New Roman" w:cs="Times New Roman"/>
        </w:rPr>
        <w:t>……</w:t>
      </w:r>
      <w:r w:rsidR="00463E8F" w:rsidRPr="005E596B">
        <w:rPr>
          <w:rFonts w:ascii="Times New Roman" w:hAnsi="Times New Roman" w:cs="Times New Roman"/>
        </w:rPr>
        <w:t>…….</w:t>
      </w:r>
      <w:r w:rsidR="00B31708" w:rsidRPr="005E596B">
        <w:rPr>
          <w:rFonts w:ascii="Times New Roman" w:hAnsi="Times New Roman" w:cs="Times New Roman"/>
        </w:rPr>
        <w:t xml:space="preserve"> </w:t>
      </w:r>
      <w:proofErr w:type="gramStart"/>
      <w:r w:rsidR="00B31708" w:rsidRPr="005E596B">
        <w:rPr>
          <w:rFonts w:ascii="Times New Roman" w:hAnsi="Times New Roman" w:cs="Times New Roman"/>
        </w:rPr>
        <w:t>relative</w:t>
      </w:r>
      <w:proofErr w:type="gramEnd"/>
      <w:r w:rsidR="00B31708" w:rsidRPr="005E596B">
        <w:rPr>
          <w:rFonts w:ascii="Times New Roman" w:hAnsi="Times New Roman" w:cs="Times New Roman"/>
        </w:rPr>
        <w:t xml:space="preserve"> à la mise en place du régime indemnitaire tenant compte des fonctions, des sujétions, de l’expertise et de l’engagement professionnel (</w:t>
      </w:r>
      <w:r>
        <w:rPr>
          <w:rFonts w:ascii="Times New Roman" w:hAnsi="Times New Roman" w:cs="Times New Roman"/>
        </w:rPr>
        <w:t>RIFSEEP</w:t>
      </w:r>
      <w:r w:rsidR="00B31708" w:rsidRPr="005E596B">
        <w:rPr>
          <w:rFonts w:ascii="Times New Roman" w:hAnsi="Times New Roman" w:cs="Times New Roman"/>
        </w:rPr>
        <w:t>),</w:t>
      </w:r>
    </w:p>
    <w:p w:rsidR="005E596B" w:rsidRPr="005E596B" w:rsidRDefault="005E596B" w:rsidP="005E596B">
      <w:pPr>
        <w:spacing w:before="8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 le compte-rendu de l’entretien professionnel en date du ………………</w:t>
      </w:r>
    </w:p>
    <w:p w:rsidR="0077402B" w:rsidRPr="005E596B" w:rsidRDefault="0077402B" w:rsidP="005E596B">
      <w:pPr>
        <w:spacing w:before="80" w:after="0" w:line="240" w:lineRule="auto"/>
        <w:jc w:val="both"/>
        <w:rPr>
          <w:rFonts w:ascii="Times New Roman" w:hAnsi="Times New Roman" w:cs="Times New Roman"/>
        </w:rPr>
      </w:pPr>
      <w:r w:rsidRPr="005E596B">
        <w:rPr>
          <w:rFonts w:ascii="Times New Roman" w:hAnsi="Times New Roman" w:cs="Times New Roman"/>
        </w:rPr>
        <w:t>Considérant que les fonctions de l’agent relèvent du groupe …</w:t>
      </w:r>
      <w:r w:rsidR="002725A3">
        <w:rPr>
          <w:rFonts w:ascii="Times New Roman" w:hAnsi="Times New Roman" w:cs="Times New Roman"/>
        </w:rPr>
        <w:t>……</w:t>
      </w:r>
      <w:r w:rsidRPr="005E596B">
        <w:rPr>
          <w:rFonts w:ascii="Times New Roman" w:hAnsi="Times New Roman" w:cs="Times New Roman"/>
        </w:rPr>
        <w:t xml:space="preserve"> du cadre d’emplois …</w:t>
      </w:r>
      <w:r w:rsidR="002725A3">
        <w:rPr>
          <w:rFonts w:ascii="Times New Roman" w:hAnsi="Times New Roman" w:cs="Times New Roman"/>
        </w:rPr>
        <w:t>……</w:t>
      </w:r>
    </w:p>
    <w:p w:rsidR="0062268C" w:rsidRPr="005E596B" w:rsidRDefault="0062268C" w:rsidP="005E596B">
      <w:pPr>
        <w:spacing w:before="80" w:after="0" w:line="240" w:lineRule="auto"/>
        <w:jc w:val="both"/>
        <w:rPr>
          <w:rFonts w:ascii="Times New Roman" w:hAnsi="Times New Roman" w:cs="Times New Roman"/>
        </w:rPr>
      </w:pPr>
      <w:r w:rsidRPr="005E596B">
        <w:rPr>
          <w:rFonts w:ascii="Times New Roman" w:hAnsi="Times New Roman" w:cs="Times New Roman"/>
        </w:rPr>
        <w:t xml:space="preserve">Considérant que l’engagement professionnel de l’agent ainsi que sa manière de servir, au titre de l’année………. </w:t>
      </w:r>
      <w:proofErr w:type="gramStart"/>
      <w:r w:rsidRPr="005E596B">
        <w:rPr>
          <w:rFonts w:ascii="Times New Roman" w:hAnsi="Times New Roman" w:cs="Times New Roman"/>
        </w:rPr>
        <w:t>justifient</w:t>
      </w:r>
      <w:proofErr w:type="gramEnd"/>
      <w:r w:rsidRPr="005E596B">
        <w:rPr>
          <w:rFonts w:ascii="Times New Roman" w:hAnsi="Times New Roman" w:cs="Times New Roman"/>
        </w:rPr>
        <w:t xml:space="preserve"> l’attribution du complément indemnitaire</w:t>
      </w:r>
      <w:r w:rsidR="005E596B">
        <w:rPr>
          <w:rFonts w:ascii="Times New Roman" w:hAnsi="Times New Roman" w:cs="Times New Roman"/>
        </w:rPr>
        <w:t xml:space="preserve"> annuel(CIA).</w:t>
      </w:r>
    </w:p>
    <w:p w:rsidR="00B31708" w:rsidRPr="005E596B" w:rsidRDefault="0062268C" w:rsidP="005E596B">
      <w:pPr>
        <w:pStyle w:val="arrte"/>
        <w:spacing w:after="120"/>
        <w:rPr>
          <w:rFonts w:ascii="Times New Roman" w:hAnsi="Times New Roman" w:cs="Times New Roman"/>
          <w:b w:val="0"/>
          <w:bCs w:val="0"/>
          <w:color w:val="000000"/>
          <w:sz w:val="24"/>
        </w:rPr>
      </w:pPr>
      <w:r w:rsidRPr="005E596B">
        <w:rPr>
          <w:rFonts w:ascii="Times New Roman" w:hAnsi="Times New Roman" w:cs="Times New Roman"/>
          <w:sz w:val="24"/>
        </w:rPr>
        <w:t xml:space="preserve"> </w:t>
      </w:r>
      <w:r w:rsidR="00F71F6D" w:rsidRPr="005E596B">
        <w:rPr>
          <w:rFonts w:ascii="Times New Roman" w:hAnsi="Times New Roman" w:cs="Times New Roman"/>
          <w:sz w:val="24"/>
        </w:rPr>
        <w:t>ARRETE</w:t>
      </w:r>
    </w:p>
    <w:p w:rsidR="00DE69DE" w:rsidRPr="005E596B" w:rsidRDefault="003870E0" w:rsidP="005E596B">
      <w:pPr>
        <w:pStyle w:val="articlen"/>
        <w:spacing w:before="120"/>
        <w:rPr>
          <w:rFonts w:ascii="Times New Roman" w:hAnsi="Times New Roman" w:cs="Times New Roman"/>
          <w:sz w:val="22"/>
          <w:szCs w:val="22"/>
        </w:rPr>
      </w:pPr>
      <w:r w:rsidRPr="005E596B">
        <w:rPr>
          <w:rFonts w:ascii="Times New Roman" w:hAnsi="Times New Roman" w:cs="Times New Roman"/>
          <w:smallCaps/>
          <w:sz w:val="22"/>
          <w:szCs w:val="22"/>
        </w:rPr>
        <w:t>Article 1</w:t>
      </w:r>
      <w:r w:rsidRPr="005E596B">
        <w:rPr>
          <w:rFonts w:ascii="Times New Roman" w:hAnsi="Times New Roman" w:cs="Times New Roman"/>
          <w:sz w:val="22"/>
          <w:szCs w:val="22"/>
        </w:rPr>
        <w:t xml:space="preserve"> : </w:t>
      </w:r>
    </w:p>
    <w:p w:rsidR="003870E0" w:rsidRPr="005E596B" w:rsidRDefault="003870E0" w:rsidP="005E596B">
      <w:pPr>
        <w:spacing w:before="60" w:after="0"/>
        <w:jc w:val="both"/>
        <w:rPr>
          <w:rFonts w:ascii="Times New Roman" w:hAnsi="Times New Roman" w:cs="Times New Roman"/>
        </w:rPr>
      </w:pPr>
      <w:r w:rsidRPr="005E596B">
        <w:rPr>
          <w:rFonts w:ascii="Times New Roman" w:hAnsi="Times New Roman" w:cs="Times New Roman"/>
        </w:rPr>
        <w:t>M</w:t>
      </w:r>
      <w:r w:rsidR="005E596B">
        <w:rPr>
          <w:rFonts w:ascii="Times New Roman" w:hAnsi="Times New Roman" w:cs="Times New Roman"/>
        </w:rPr>
        <w:t>. ………………</w:t>
      </w:r>
      <w:proofErr w:type="gramStart"/>
      <w:r w:rsidR="005E596B">
        <w:rPr>
          <w:rFonts w:ascii="Times New Roman" w:hAnsi="Times New Roman" w:cs="Times New Roman"/>
        </w:rPr>
        <w:t>…….</w:t>
      </w:r>
      <w:proofErr w:type="gramEnd"/>
      <w:r w:rsidR="005E596B">
        <w:rPr>
          <w:rFonts w:ascii="Times New Roman" w:hAnsi="Times New Roman" w:cs="Times New Roman"/>
        </w:rPr>
        <w:t xml:space="preserve">. </w:t>
      </w:r>
      <w:r w:rsidRPr="005E596B">
        <w:rPr>
          <w:rFonts w:ascii="Times New Roman" w:hAnsi="Times New Roman" w:cs="Times New Roman"/>
          <w:color w:val="A6A6A6" w:themeColor="background1" w:themeShade="A6"/>
        </w:rPr>
        <w:t>(</w:t>
      </w:r>
      <w:r w:rsidR="005E596B" w:rsidRPr="005E596B">
        <w:rPr>
          <w:rFonts w:ascii="Times New Roman" w:hAnsi="Times New Roman" w:cs="Times New Roman"/>
          <w:color w:val="A6A6A6" w:themeColor="background1" w:themeShade="A6"/>
        </w:rPr>
        <w:t>Prénom, Nom)</w:t>
      </w:r>
      <w:r w:rsidR="005E596B" w:rsidRPr="005E596B">
        <w:rPr>
          <w:rFonts w:ascii="Times New Roman" w:hAnsi="Times New Roman" w:cs="Times New Roman"/>
        </w:rPr>
        <w:t>,</w:t>
      </w:r>
      <w:r w:rsidR="005E596B" w:rsidRPr="005E596B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="005E596B">
        <w:rPr>
          <w:rFonts w:ascii="Times New Roman" w:hAnsi="Times New Roman" w:cs="Times New Roman"/>
        </w:rPr>
        <w:t>……………………….</w:t>
      </w:r>
      <w:r w:rsidRPr="005E596B">
        <w:rPr>
          <w:rFonts w:ascii="Times New Roman" w:hAnsi="Times New Roman" w:cs="Times New Roman"/>
        </w:rPr>
        <w:t xml:space="preserve"> </w:t>
      </w:r>
      <w:r w:rsidR="005E596B" w:rsidRPr="005E596B">
        <w:rPr>
          <w:rFonts w:ascii="Times New Roman" w:hAnsi="Times New Roman" w:cs="Times New Roman"/>
          <w:color w:val="A6A6A6" w:themeColor="background1" w:themeShade="A6"/>
        </w:rPr>
        <w:t>(</w:t>
      </w:r>
      <w:proofErr w:type="gramStart"/>
      <w:r w:rsidRPr="005E596B">
        <w:rPr>
          <w:rFonts w:ascii="Times New Roman" w:hAnsi="Times New Roman" w:cs="Times New Roman"/>
          <w:color w:val="A6A6A6" w:themeColor="background1" w:themeShade="A6"/>
        </w:rPr>
        <w:t>grade</w:t>
      </w:r>
      <w:proofErr w:type="gramEnd"/>
      <w:r w:rsidRPr="005E596B">
        <w:rPr>
          <w:rFonts w:ascii="Times New Roman" w:hAnsi="Times New Roman" w:cs="Times New Roman"/>
          <w:color w:val="A6A6A6" w:themeColor="background1" w:themeShade="A6"/>
        </w:rPr>
        <w:t>)</w:t>
      </w:r>
      <w:r w:rsidR="005E596B" w:rsidRPr="005E596B">
        <w:rPr>
          <w:rFonts w:ascii="Times New Roman" w:hAnsi="Times New Roman" w:cs="Times New Roman"/>
        </w:rPr>
        <w:t>,</w:t>
      </w:r>
      <w:r w:rsidR="005E596B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5E596B">
        <w:rPr>
          <w:rFonts w:ascii="Times New Roman" w:hAnsi="Times New Roman" w:cs="Times New Roman"/>
        </w:rPr>
        <w:t>…………………..</w:t>
      </w:r>
      <w:r w:rsidR="005E596B">
        <w:rPr>
          <w:rFonts w:ascii="Times New Roman" w:hAnsi="Times New Roman" w:cs="Times New Roman"/>
        </w:rPr>
        <w:t xml:space="preserve">à temps </w:t>
      </w:r>
      <w:r w:rsidR="005E596B" w:rsidRPr="005E596B">
        <w:rPr>
          <w:rFonts w:ascii="Times New Roman" w:hAnsi="Times New Roman" w:cs="Times New Roman"/>
          <w:color w:val="A6A6A6" w:themeColor="background1" w:themeShade="A6"/>
        </w:rPr>
        <w:t>complet/non complet/partiel</w:t>
      </w:r>
      <w:r w:rsidR="005E596B">
        <w:rPr>
          <w:rFonts w:ascii="Times New Roman" w:hAnsi="Times New Roman" w:cs="Times New Roman"/>
        </w:rPr>
        <w:t>,</w:t>
      </w:r>
      <w:r w:rsidRPr="005E596B">
        <w:rPr>
          <w:rFonts w:ascii="Times New Roman" w:hAnsi="Times New Roman" w:cs="Times New Roman"/>
        </w:rPr>
        <w:t xml:space="preserve">  percevra </w:t>
      </w:r>
      <w:r w:rsidR="0062268C" w:rsidRPr="005E596B">
        <w:rPr>
          <w:rFonts w:ascii="Times New Roman" w:hAnsi="Times New Roman" w:cs="Times New Roman"/>
        </w:rPr>
        <w:t>le complément indemnitaire</w:t>
      </w:r>
      <w:r w:rsidR="005E596B">
        <w:rPr>
          <w:rFonts w:ascii="Times New Roman" w:hAnsi="Times New Roman" w:cs="Times New Roman"/>
        </w:rPr>
        <w:t xml:space="preserve"> annuel (CIA)</w:t>
      </w:r>
      <w:r w:rsidR="0062268C" w:rsidRPr="005E596B">
        <w:rPr>
          <w:rFonts w:ascii="Times New Roman" w:hAnsi="Times New Roman" w:cs="Times New Roman"/>
        </w:rPr>
        <w:t xml:space="preserve"> au titre de l’année</w:t>
      </w:r>
      <w:r w:rsidRPr="005E596B">
        <w:rPr>
          <w:rFonts w:ascii="Times New Roman" w:hAnsi="Times New Roman" w:cs="Times New Roman"/>
        </w:rPr>
        <w:t>…………………</w:t>
      </w:r>
      <w:r w:rsidR="0062268C" w:rsidRPr="005E596B">
        <w:rPr>
          <w:rFonts w:ascii="Times New Roman" w:hAnsi="Times New Roman" w:cs="Times New Roman"/>
        </w:rPr>
        <w:t xml:space="preserve"> d’un montant annuel de ……………. </w:t>
      </w:r>
      <w:proofErr w:type="gramStart"/>
      <w:r w:rsidR="005E596B">
        <w:rPr>
          <w:rFonts w:ascii="Times New Roman" w:hAnsi="Times New Roman" w:cs="Times New Roman"/>
        </w:rPr>
        <w:t>e</w:t>
      </w:r>
      <w:r w:rsidR="0062268C" w:rsidRPr="005E596B">
        <w:rPr>
          <w:rFonts w:ascii="Times New Roman" w:hAnsi="Times New Roman" w:cs="Times New Roman"/>
        </w:rPr>
        <w:t>uros</w:t>
      </w:r>
      <w:proofErr w:type="gramEnd"/>
      <w:r w:rsidR="005E596B">
        <w:rPr>
          <w:rFonts w:ascii="Times New Roman" w:hAnsi="Times New Roman" w:cs="Times New Roman"/>
        </w:rPr>
        <w:t xml:space="preserve">. </w:t>
      </w:r>
    </w:p>
    <w:p w:rsidR="00DE69DE" w:rsidRPr="005E596B" w:rsidRDefault="003870E0" w:rsidP="005E596B">
      <w:pPr>
        <w:pStyle w:val="articlen"/>
        <w:spacing w:before="120"/>
        <w:rPr>
          <w:rFonts w:ascii="Times New Roman" w:hAnsi="Times New Roman" w:cs="Times New Roman"/>
          <w:smallCaps/>
          <w:sz w:val="22"/>
          <w:szCs w:val="22"/>
        </w:rPr>
      </w:pPr>
      <w:r w:rsidRPr="005E596B">
        <w:rPr>
          <w:rFonts w:ascii="Times New Roman" w:hAnsi="Times New Roman" w:cs="Times New Roman"/>
          <w:smallCaps/>
          <w:sz w:val="22"/>
          <w:szCs w:val="22"/>
        </w:rPr>
        <w:t>Article 2 :</w:t>
      </w:r>
      <w:r w:rsidR="00463E8F" w:rsidRPr="005E596B">
        <w:rPr>
          <w:rFonts w:ascii="Times New Roman" w:hAnsi="Times New Roman" w:cs="Times New Roman"/>
          <w:smallCaps/>
          <w:sz w:val="22"/>
          <w:szCs w:val="22"/>
        </w:rPr>
        <w:t xml:space="preserve"> </w:t>
      </w:r>
    </w:p>
    <w:p w:rsidR="003870E0" w:rsidRPr="00126771" w:rsidRDefault="005E596B" w:rsidP="005E596B">
      <w:pPr>
        <w:spacing w:before="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</w:rPr>
        <w:t>Le complément indemnitaire annuel (CIA)</w:t>
      </w:r>
      <w:r w:rsidR="003870E0" w:rsidRPr="005E596B">
        <w:rPr>
          <w:rFonts w:ascii="Times New Roman" w:hAnsi="Times New Roman" w:cs="Times New Roman"/>
        </w:rPr>
        <w:t xml:space="preserve"> est versé </w:t>
      </w:r>
      <w:r>
        <w:rPr>
          <w:rFonts w:ascii="Times New Roman" w:hAnsi="Times New Roman" w:cs="Times New Roman"/>
        </w:rPr>
        <w:t xml:space="preserve">…………………. </w:t>
      </w:r>
      <w:r w:rsidR="003870E0" w:rsidRPr="005E596B">
        <w:rPr>
          <w:rFonts w:ascii="Times New Roman" w:hAnsi="Times New Roman" w:cs="Times New Roman"/>
          <w:color w:val="A6A6A6" w:themeColor="background1" w:themeShade="A6"/>
        </w:rPr>
        <w:t>(</w:t>
      </w:r>
      <w:proofErr w:type="gramStart"/>
      <w:r w:rsidR="003870E0" w:rsidRPr="005E596B">
        <w:rPr>
          <w:rFonts w:ascii="Times New Roman" w:hAnsi="Times New Roman" w:cs="Times New Roman"/>
          <w:color w:val="A6A6A6" w:themeColor="background1" w:themeShade="A6"/>
        </w:rPr>
        <w:t>mensuellement</w:t>
      </w:r>
      <w:proofErr w:type="gramEnd"/>
      <w:r w:rsidR="0062268C" w:rsidRPr="005E596B">
        <w:rPr>
          <w:rFonts w:ascii="Times New Roman" w:hAnsi="Times New Roman" w:cs="Times New Roman"/>
          <w:color w:val="A6A6A6" w:themeColor="background1" w:themeShade="A6"/>
        </w:rPr>
        <w:t xml:space="preserve">/ </w:t>
      </w:r>
      <w:r w:rsidR="00126771">
        <w:rPr>
          <w:rFonts w:ascii="Times New Roman" w:hAnsi="Times New Roman" w:cs="Times New Roman"/>
          <w:color w:val="A6A6A6" w:themeColor="background1" w:themeShade="A6"/>
        </w:rPr>
        <w:t>trimestriellement, semestriellement, annuellement</w:t>
      </w:r>
      <w:r>
        <w:rPr>
          <w:rFonts w:ascii="Times New Roman" w:hAnsi="Times New Roman" w:cs="Times New Roman"/>
          <w:color w:val="A6A6A6" w:themeColor="background1" w:themeShade="A6"/>
        </w:rPr>
        <w:t>)</w:t>
      </w:r>
      <w:r w:rsidR="00126771">
        <w:rPr>
          <w:rFonts w:ascii="Times New Roman" w:hAnsi="Times New Roman" w:cs="Times New Roman"/>
        </w:rPr>
        <w:t>, soit …………….euros/</w:t>
      </w:r>
      <w:r w:rsidR="00126771" w:rsidRPr="00126771">
        <w:rPr>
          <w:rFonts w:ascii="Times New Roman" w:hAnsi="Times New Roman" w:cs="Times New Roman"/>
          <w:color w:val="BFBFBF" w:themeColor="background1" w:themeShade="BF"/>
        </w:rPr>
        <w:t>mois</w:t>
      </w:r>
      <w:r w:rsidR="00126771">
        <w:rPr>
          <w:rFonts w:ascii="Times New Roman" w:hAnsi="Times New Roman" w:cs="Times New Roman"/>
          <w:color w:val="BFBFBF" w:themeColor="background1" w:themeShade="BF"/>
        </w:rPr>
        <w:t xml:space="preserve"> ou trimestre ou semestre ou an.</w:t>
      </w:r>
      <w:r w:rsidR="00126771" w:rsidRPr="00126771">
        <w:rPr>
          <w:rFonts w:ascii="Times New Roman" w:hAnsi="Times New Roman" w:cs="Times New Roman"/>
          <w:color w:val="BFBFBF" w:themeColor="background1" w:themeShade="BF"/>
        </w:rPr>
        <w:t xml:space="preserve"> </w:t>
      </w:r>
    </w:p>
    <w:p w:rsidR="00DE69DE" w:rsidRPr="005E596B" w:rsidRDefault="003870E0" w:rsidP="005E596B">
      <w:pPr>
        <w:pStyle w:val="articlen"/>
        <w:spacing w:before="120"/>
        <w:rPr>
          <w:rFonts w:ascii="Times New Roman" w:hAnsi="Times New Roman" w:cs="Times New Roman"/>
          <w:smallCaps/>
          <w:sz w:val="22"/>
          <w:szCs w:val="22"/>
        </w:rPr>
      </w:pPr>
      <w:r w:rsidRPr="005E596B">
        <w:rPr>
          <w:rFonts w:ascii="Times New Roman" w:hAnsi="Times New Roman" w:cs="Times New Roman"/>
          <w:smallCaps/>
          <w:sz w:val="22"/>
          <w:szCs w:val="22"/>
        </w:rPr>
        <w:t xml:space="preserve">Article </w:t>
      </w:r>
      <w:r w:rsidR="005E596B">
        <w:rPr>
          <w:rFonts w:ascii="Times New Roman" w:hAnsi="Times New Roman" w:cs="Times New Roman"/>
          <w:smallCaps/>
          <w:sz w:val="22"/>
          <w:szCs w:val="22"/>
        </w:rPr>
        <w:t>3</w:t>
      </w:r>
      <w:r w:rsidRPr="005E596B">
        <w:rPr>
          <w:rFonts w:ascii="Times New Roman" w:hAnsi="Times New Roman" w:cs="Times New Roman"/>
          <w:smallCaps/>
          <w:sz w:val="22"/>
          <w:szCs w:val="22"/>
        </w:rPr>
        <w:t xml:space="preserve"> : </w:t>
      </w:r>
    </w:p>
    <w:p w:rsidR="003870E0" w:rsidRPr="005E596B" w:rsidRDefault="00DE69DE" w:rsidP="005E596B">
      <w:pPr>
        <w:spacing w:before="60" w:after="0"/>
        <w:jc w:val="both"/>
        <w:rPr>
          <w:rFonts w:ascii="Times New Roman" w:hAnsi="Times New Roman" w:cs="Times New Roman"/>
        </w:rPr>
      </w:pPr>
      <w:r w:rsidRPr="005E596B">
        <w:rPr>
          <w:rFonts w:ascii="Times New Roman" w:hAnsi="Times New Roman" w:cs="Times New Roman"/>
        </w:rPr>
        <w:t>L</w:t>
      </w:r>
      <w:r w:rsidR="00463E8F" w:rsidRPr="005E596B">
        <w:rPr>
          <w:rFonts w:ascii="Times New Roman" w:hAnsi="Times New Roman" w:cs="Times New Roman"/>
        </w:rPr>
        <w:t xml:space="preserve">e Directeur Général et le comptable sont chargés chacun en ce qui le concerne de l’exécution du présent arrêté qui sera notifié à </w:t>
      </w:r>
      <w:r w:rsidR="005A7D03">
        <w:rPr>
          <w:rFonts w:ascii="Times New Roman" w:hAnsi="Times New Roman" w:cs="Times New Roman"/>
        </w:rPr>
        <w:t>l’intéressé(e)</w:t>
      </w:r>
      <w:r w:rsidR="002725A3">
        <w:rPr>
          <w:rFonts w:ascii="Times New Roman" w:hAnsi="Times New Roman" w:cs="Times New Roman"/>
        </w:rPr>
        <w:t>.</w:t>
      </w:r>
    </w:p>
    <w:p w:rsidR="003870E0" w:rsidRPr="005E596B" w:rsidRDefault="003870E0" w:rsidP="00463E8F">
      <w:pPr>
        <w:tabs>
          <w:tab w:val="left" w:pos="2268"/>
          <w:tab w:val="left" w:pos="5670"/>
        </w:tabs>
        <w:spacing w:line="160" w:lineRule="exact"/>
        <w:ind w:right="284"/>
        <w:rPr>
          <w:rFonts w:ascii="Times New Roman" w:hAnsi="Times New Roman" w:cs="Times New Roman"/>
        </w:rPr>
      </w:pPr>
    </w:p>
    <w:p w:rsidR="00DE69DE" w:rsidRPr="005E596B" w:rsidRDefault="00DE69DE" w:rsidP="00DE69DE">
      <w:pPr>
        <w:pStyle w:val="notifi"/>
        <w:ind w:left="0"/>
        <w:rPr>
          <w:rFonts w:ascii="Times New Roman" w:hAnsi="Times New Roman" w:cs="Times New Roman"/>
          <w:szCs w:val="22"/>
        </w:rPr>
      </w:pPr>
      <w:r w:rsidRPr="005E596B">
        <w:rPr>
          <w:rFonts w:ascii="Times New Roman" w:hAnsi="Times New Roman" w:cs="Times New Roman"/>
          <w:szCs w:val="22"/>
          <w:u w:val="single"/>
        </w:rPr>
        <w:t>Ampliation adressée au</w:t>
      </w:r>
      <w:r w:rsidRPr="005E596B">
        <w:rPr>
          <w:rFonts w:ascii="Times New Roman" w:hAnsi="Times New Roman" w:cs="Times New Roman"/>
          <w:szCs w:val="22"/>
        </w:rPr>
        <w:t xml:space="preserve"> :</w:t>
      </w:r>
    </w:p>
    <w:p w:rsidR="00DE69DE" w:rsidRPr="005E596B" w:rsidRDefault="00DE69DE" w:rsidP="00DE69DE">
      <w:pPr>
        <w:pStyle w:val="notifi"/>
        <w:ind w:hanging="425"/>
        <w:rPr>
          <w:rFonts w:ascii="Times New Roman" w:hAnsi="Times New Roman" w:cs="Times New Roman"/>
          <w:szCs w:val="22"/>
        </w:rPr>
      </w:pPr>
      <w:r w:rsidRPr="005E596B">
        <w:rPr>
          <w:rFonts w:ascii="Times New Roman" w:hAnsi="Times New Roman" w:cs="Times New Roman"/>
          <w:szCs w:val="22"/>
        </w:rPr>
        <w:t>- Président du Centre de Gestion</w:t>
      </w:r>
    </w:p>
    <w:p w:rsidR="00DE69DE" w:rsidRPr="005E596B" w:rsidRDefault="00DE69DE" w:rsidP="00DE69DE">
      <w:pPr>
        <w:pStyle w:val="notifi"/>
        <w:ind w:hanging="425"/>
        <w:rPr>
          <w:rFonts w:ascii="Times New Roman" w:hAnsi="Times New Roman" w:cs="Times New Roman"/>
          <w:szCs w:val="22"/>
        </w:rPr>
      </w:pPr>
      <w:r w:rsidRPr="005E596B">
        <w:rPr>
          <w:rFonts w:ascii="Times New Roman" w:hAnsi="Times New Roman" w:cs="Times New Roman"/>
          <w:szCs w:val="22"/>
        </w:rPr>
        <w:t>- Comptable de la Collectivité.</w:t>
      </w:r>
    </w:p>
    <w:p w:rsidR="00DE69DE" w:rsidRPr="00126771" w:rsidRDefault="00DE69DE" w:rsidP="00DE69DE">
      <w:pPr>
        <w:pStyle w:val="Signature"/>
        <w:tabs>
          <w:tab w:val="clear" w:pos="6663"/>
          <w:tab w:val="clear" w:pos="9923"/>
        </w:tabs>
        <w:ind w:left="5400"/>
        <w:rPr>
          <w:rFonts w:ascii="Times New Roman" w:hAnsi="Times New Roman" w:cs="Times New Roman"/>
          <w:sz w:val="16"/>
          <w:szCs w:val="22"/>
        </w:rPr>
      </w:pPr>
    </w:p>
    <w:p w:rsidR="00DE69DE" w:rsidRPr="005E596B" w:rsidRDefault="00DE69DE" w:rsidP="00DE69DE">
      <w:pPr>
        <w:pStyle w:val="Signature"/>
        <w:tabs>
          <w:tab w:val="clear" w:pos="6663"/>
          <w:tab w:val="clear" w:pos="9923"/>
        </w:tabs>
        <w:ind w:left="5400"/>
        <w:rPr>
          <w:rFonts w:ascii="Times New Roman" w:hAnsi="Times New Roman" w:cs="Times New Roman"/>
          <w:sz w:val="22"/>
          <w:szCs w:val="22"/>
        </w:rPr>
      </w:pPr>
      <w:r w:rsidRPr="005E596B">
        <w:rPr>
          <w:rFonts w:ascii="Times New Roman" w:hAnsi="Times New Roman" w:cs="Times New Roman"/>
          <w:sz w:val="22"/>
          <w:szCs w:val="22"/>
        </w:rPr>
        <w:t xml:space="preserve">Fait à …… le </w:t>
      </w:r>
      <w:proofErr w:type="gramStart"/>
      <w:r w:rsidRPr="005E596B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E596B">
        <w:rPr>
          <w:rFonts w:ascii="Times New Roman" w:hAnsi="Times New Roman" w:cs="Times New Roman"/>
          <w:sz w:val="22"/>
          <w:szCs w:val="22"/>
        </w:rPr>
        <w:t>,</w:t>
      </w:r>
    </w:p>
    <w:p w:rsidR="00DE69DE" w:rsidRPr="005E596B" w:rsidRDefault="00DE69DE" w:rsidP="00DE69DE">
      <w:pPr>
        <w:pStyle w:val="Signature"/>
        <w:tabs>
          <w:tab w:val="clear" w:pos="6663"/>
          <w:tab w:val="clear" w:pos="9923"/>
        </w:tabs>
        <w:ind w:left="5400"/>
        <w:rPr>
          <w:rFonts w:ascii="Times New Roman" w:hAnsi="Times New Roman" w:cs="Times New Roman"/>
          <w:sz w:val="22"/>
          <w:szCs w:val="22"/>
        </w:rPr>
      </w:pPr>
      <w:r w:rsidRPr="005E596B">
        <w:rPr>
          <w:rFonts w:ascii="Times New Roman" w:hAnsi="Times New Roman" w:cs="Times New Roman"/>
          <w:sz w:val="22"/>
          <w:szCs w:val="22"/>
        </w:rPr>
        <w:t>Le Maire (ou le Président),</w:t>
      </w:r>
    </w:p>
    <w:p w:rsidR="00DE69DE" w:rsidRPr="005E596B" w:rsidRDefault="00DE69DE" w:rsidP="00DE69DE">
      <w:pPr>
        <w:pStyle w:val="VuConsidrant"/>
        <w:tabs>
          <w:tab w:val="left" w:pos="4140"/>
        </w:tabs>
        <w:spacing w:after="0"/>
        <w:ind w:left="540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E596B">
        <w:rPr>
          <w:rFonts w:ascii="Times New Roman" w:hAnsi="Times New Roman" w:cs="Times New Roman"/>
          <w:i/>
          <w:sz w:val="22"/>
          <w:szCs w:val="22"/>
        </w:rPr>
        <w:t>(</w:t>
      </w:r>
      <w:r w:rsidR="005E596B">
        <w:rPr>
          <w:rFonts w:ascii="Times New Roman" w:hAnsi="Times New Roman" w:cs="Times New Roman"/>
          <w:i/>
          <w:sz w:val="22"/>
          <w:szCs w:val="22"/>
        </w:rPr>
        <w:t>P</w:t>
      </w:r>
      <w:r w:rsidRPr="005E596B">
        <w:rPr>
          <w:rFonts w:ascii="Times New Roman" w:hAnsi="Times New Roman" w:cs="Times New Roman"/>
          <w:i/>
          <w:sz w:val="22"/>
          <w:szCs w:val="22"/>
        </w:rPr>
        <w:t xml:space="preserve">rénom, </w:t>
      </w:r>
      <w:r w:rsidR="005E596B">
        <w:rPr>
          <w:rFonts w:ascii="Times New Roman" w:hAnsi="Times New Roman" w:cs="Times New Roman"/>
          <w:i/>
          <w:sz w:val="22"/>
          <w:szCs w:val="22"/>
        </w:rPr>
        <w:t>N</w:t>
      </w:r>
      <w:r w:rsidRPr="005E596B">
        <w:rPr>
          <w:rFonts w:ascii="Times New Roman" w:hAnsi="Times New Roman" w:cs="Times New Roman"/>
          <w:i/>
          <w:sz w:val="22"/>
          <w:szCs w:val="22"/>
        </w:rPr>
        <w:t>om lisibles et signature)</w:t>
      </w:r>
    </w:p>
    <w:p w:rsidR="00DE69DE" w:rsidRPr="005E596B" w:rsidRDefault="00DE69DE" w:rsidP="00DE69DE">
      <w:pPr>
        <w:pStyle w:val="VuConsidrant"/>
        <w:tabs>
          <w:tab w:val="left" w:pos="4140"/>
        </w:tabs>
        <w:spacing w:after="0"/>
        <w:ind w:left="5400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5E596B">
        <w:rPr>
          <w:rFonts w:ascii="Times New Roman" w:hAnsi="Times New Roman" w:cs="Times New Roman"/>
          <w:i/>
          <w:sz w:val="22"/>
          <w:szCs w:val="22"/>
        </w:rPr>
        <w:t>ou</w:t>
      </w:r>
      <w:proofErr w:type="gramEnd"/>
    </w:p>
    <w:p w:rsidR="00DE69DE" w:rsidRPr="005E596B" w:rsidRDefault="00DE69DE" w:rsidP="00DE69DE">
      <w:pPr>
        <w:pStyle w:val="VuConsidrant"/>
        <w:tabs>
          <w:tab w:val="left" w:pos="4140"/>
        </w:tabs>
        <w:spacing w:after="0"/>
        <w:ind w:left="5400"/>
        <w:jc w:val="center"/>
        <w:rPr>
          <w:rFonts w:ascii="Times New Roman" w:hAnsi="Times New Roman" w:cs="Times New Roman"/>
          <w:sz w:val="22"/>
          <w:szCs w:val="22"/>
        </w:rPr>
      </w:pPr>
      <w:r w:rsidRPr="005E596B">
        <w:rPr>
          <w:rFonts w:ascii="Times New Roman" w:hAnsi="Times New Roman" w:cs="Times New Roman"/>
          <w:sz w:val="22"/>
          <w:szCs w:val="22"/>
        </w:rPr>
        <w:t>Par délégation,</w:t>
      </w:r>
    </w:p>
    <w:p w:rsidR="00DE69DE" w:rsidRPr="005E596B" w:rsidRDefault="005E596B" w:rsidP="00DE69DE">
      <w:pPr>
        <w:pStyle w:val="VuConsidrant"/>
        <w:tabs>
          <w:tab w:val="left" w:pos="4140"/>
        </w:tabs>
        <w:spacing w:after="0"/>
        <w:ind w:left="540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(Prénom, N</w:t>
      </w:r>
      <w:r w:rsidR="00DE69DE" w:rsidRPr="005E596B">
        <w:rPr>
          <w:rFonts w:ascii="Times New Roman" w:hAnsi="Times New Roman" w:cs="Times New Roman"/>
          <w:i/>
          <w:sz w:val="22"/>
          <w:szCs w:val="22"/>
        </w:rPr>
        <w:t>om, qualité lisibles et signature)</w:t>
      </w:r>
    </w:p>
    <w:p w:rsidR="00DE69DE" w:rsidRPr="005E596B" w:rsidRDefault="00DE69DE" w:rsidP="00DE69DE">
      <w:pPr>
        <w:pStyle w:val="recours"/>
        <w:ind w:right="4251"/>
        <w:rPr>
          <w:rFonts w:ascii="Times New Roman" w:hAnsi="Times New Roman" w:cs="Times New Roman"/>
          <w:szCs w:val="22"/>
        </w:rPr>
      </w:pPr>
      <w:r w:rsidRPr="005E596B">
        <w:rPr>
          <w:rFonts w:ascii="Times New Roman" w:hAnsi="Times New Roman" w:cs="Times New Roman"/>
          <w:szCs w:val="22"/>
        </w:rPr>
        <w:t>Le Maire (ou le Président),</w:t>
      </w:r>
    </w:p>
    <w:p w:rsidR="00DE69DE" w:rsidRPr="005E596B" w:rsidRDefault="00DE69DE" w:rsidP="00DE69DE">
      <w:pPr>
        <w:pStyle w:val="recours"/>
        <w:ind w:right="4251"/>
        <w:rPr>
          <w:rFonts w:ascii="Times New Roman" w:hAnsi="Times New Roman" w:cs="Times New Roman"/>
          <w:szCs w:val="22"/>
        </w:rPr>
      </w:pPr>
      <w:r w:rsidRPr="005E596B">
        <w:rPr>
          <w:rFonts w:ascii="Times New Roman" w:hAnsi="Times New Roman" w:cs="Times New Roman"/>
          <w:szCs w:val="22"/>
        </w:rPr>
        <w:t>- certifie sous sa responsabilité le caractère exécutoire de cet acte,</w:t>
      </w:r>
    </w:p>
    <w:p w:rsidR="00DE69DE" w:rsidRPr="005E596B" w:rsidRDefault="00DE69DE" w:rsidP="00DE69DE">
      <w:pPr>
        <w:pStyle w:val="recours"/>
        <w:ind w:right="4251"/>
        <w:rPr>
          <w:rFonts w:ascii="Times New Roman" w:hAnsi="Times New Roman" w:cs="Times New Roman"/>
          <w:szCs w:val="22"/>
        </w:rPr>
      </w:pPr>
      <w:r w:rsidRPr="005E596B">
        <w:rPr>
          <w:rFonts w:ascii="Times New Roman" w:hAnsi="Times New Roman" w:cs="Times New Roman"/>
          <w:szCs w:val="22"/>
        </w:rPr>
        <w:t xml:space="preserve">- informe que le présent arrêté peut faire l’objet d’un recours pour excès de pouvoir devant le Tribunal Administratif </w:t>
      </w:r>
      <w:r w:rsidR="005E596B" w:rsidRPr="005E596B">
        <w:rPr>
          <w:rFonts w:ascii="Times New Roman" w:hAnsi="Times New Roman" w:cs="Times New Roman"/>
          <w:szCs w:val="22"/>
        </w:rPr>
        <w:t xml:space="preserve">de Poitiers </w:t>
      </w:r>
      <w:r w:rsidRPr="005E596B">
        <w:rPr>
          <w:rFonts w:ascii="Times New Roman" w:hAnsi="Times New Roman" w:cs="Times New Roman"/>
          <w:szCs w:val="22"/>
        </w:rPr>
        <w:t>dans un délai de deux mois à compter de la présente notification.</w:t>
      </w:r>
    </w:p>
    <w:p w:rsidR="00DE69DE" w:rsidRPr="005E596B" w:rsidRDefault="00DE69DE" w:rsidP="00DE69DE">
      <w:pPr>
        <w:pStyle w:val="recours"/>
        <w:ind w:right="4251"/>
        <w:rPr>
          <w:rFonts w:ascii="Times New Roman" w:hAnsi="Times New Roman" w:cs="Times New Roman"/>
          <w:szCs w:val="22"/>
        </w:rPr>
      </w:pPr>
      <w:r w:rsidRPr="005E596B">
        <w:rPr>
          <w:rFonts w:ascii="Times New Roman" w:hAnsi="Times New Roman" w:cs="Times New Roman"/>
          <w:szCs w:val="22"/>
        </w:rPr>
        <w:t>Notifié le .....................................</w:t>
      </w:r>
    </w:p>
    <w:p w:rsidR="00463E8F" w:rsidRPr="005E596B" w:rsidRDefault="00DE69DE" w:rsidP="00927CEB">
      <w:pPr>
        <w:pStyle w:val="recours"/>
        <w:ind w:right="4251"/>
        <w:rPr>
          <w:rFonts w:ascii="Times New Roman" w:hAnsi="Times New Roman" w:cs="Times New Roman"/>
          <w:szCs w:val="22"/>
        </w:rPr>
      </w:pPr>
      <w:r w:rsidRPr="005E596B">
        <w:rPr>
          <w:rFonts w:ascii="Times New Roman" w:hAnsi="Times New Roman" w:cs="Times New Roman"/>
          <w:szCs w:val="22"/>
        </w:rPr>
        <w:t>Signature de l’agent :</w:t>
      </w:r>
    </w:p>
    <w:sectPr w:rsidR="00463E8F" w:rsidRPr="005E596B" w:rsidSect="00126771">
      <w:pgSz w:w="11906" w:h="16838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66614"/>
    <w:multiLevelType w:val="hybridMultilevel"/>
    <w:tmpl w:val="90685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C1ED3"/>
    <w:multiLevelType w:val="hybridMultilevel"/>
    <w:tmpl w:val="90A2FB0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08"/>
    <w:rsid w:val="00083C97"/>
    <w:rsid w:val="00126771"/>
    <w:rsid w:val="002725A3"/>
    <w:rsid w:val="003870E0"/>
    <w:rsid w:val="00463E8F"/>
    <w:rsid w:val="005A7D03"/>
    <w:rsid w:val="005E596B"/>
    <w:rsid w:val="0062268C"/>
    <w:rsid w:val="0077402B"/>
    <w:rsid w:val="00805AC3"/>
    <w:rsid w:val="00927C75"/>
    <w:rsid w:val="00927CEB"/>
    <w:rsid w:val="00AE1632"/>
    <w:rsid w:val="00B31708"/>
    <w:rsid w:val="00BA6314"/>
    <w:rsid w:val="00BB79E2"/>
    <w:rsid w:val="00C82567"/>
    <w:rsid w:val="00C92552"/>
    <w:rsid w:val="00CD0C99"/>
    <w:rsid w:val="00DE69DE"/>
    <w:rsid w:val="00E13FB7"/>
    <w:rsid w:val="00F71F6D"/>
    <w:rsid w:val="00FA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DCF4"/>
  <w15:docId w15:val="{51CE1839-5664-4433-9C35-6584571C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1"/>
    <w:qFormat/>
    <w:rsid w:val="00B31708"/>
    <w:pPr>
      <w:widowControl w:val="0"/>
      <w:spacing w:after="0" w:line="240" w:lineRule="auto"/>
      <w:ind w:left="112"/>
      <w:outlineLvl w:val="4"/>
    </w:pPr>
    <w:rPr>
      <w:rFonts w:ascii="Trebuchet MS" w:eastAsia="Trebuchet MS" w:hAnsi="Trebuchet MS"/>
      <w:b/>
      <w:bCs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31708"/>
    <w:pPr>
      <w:widowControl w:val="0"/>
      <w:spacing w:after="0" w:line="240" w:lineRule="auto"/>
      <w:ind w:left="112"/>
    </w:pPr>
    <w:rPr>
      <w:rFonts w:ascii="Trebuchet MS" w:eastAsia="Trebuchet MS" w:hAnsi="Trebuchet MS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31708"/>
    <w:rPr>
      <w:rFonts w:ascii="Trebuchet MS" w:eastAsia="Trebuchet MS" w:hAnsi="Trebuchet MS"/>
      <w:sz w:val="20"/>
      <w:szCs w:val="20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B31708"/>
    <w:rPr>
      <w:rFonts w:ascii="Trebuchet MS" w:eastAsia="Trebuchet MS" w:hAnsi="Trebuchet MS"/>
      <w:b/>
      <w:bCs/>
      <w:sz w:val="20"/>
      <w:szCs w:val="20"/>
      <w:lang w:val="en-US"/>
    </w:rPr>
  </w:style>
  <w:style w:type="paragraph" w:styleId="Normalcentr">
    <w:name w:val="Block Text"/>
    <w:basedOn w:val="Normal"/>
    <w:uiPriority w:val="99"/>
    <w:semiHidden/>
    <w:unhideWhenUsed/>
    <w:rsid w:val="003870E0"/>
    <w:pPr>
      <w:tabs>
        <w:tab w:val="left" w:pos="2268"/>
        <w:tab w:val="left" w:pos="2552"/>
      </w:tabs>
      <w:spacing w:after="100" w:line="220" w:lineRule="exact"/>
      <w:ind w:left="851" w:right="714"/>
      <w:jc w:val="both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63E8F"/>
    <w:pPr>
      <w:ind w:left="720"/>
      <w:contextualSpacing/>
    </w:pPr>
  </w:style>
  <w:style w:type="paragraph" w:customStyle="1" w:styleId="VuConsidrant">
    <w:name w:val="Vu.Considérant"/>
    <w:basedOn w:val="Normal"/>
    <w:rsid w:val="00DE69D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DE69DE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DE69DE"/>
    <w:pPr>
      <w:spacing w:before="100" w:after="0"/>
    </w:pPr>
    <w:rPr>
      <w:b/>
      <w:bCs/>
    </w:rPr>
  </w:style>
  <w:style w:type="paragraph" w:styleId="Signature">
    <w:name w:val="Signature"/>
    <w:basedOn w:val="Normal"/>
    <w:link w:val="SignatureCar"/>
    <w:rsid w:val="00DE69DE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DE69DE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recours">
    <w:name w:val="recours"/>
    <w:basedOn w:val="Normal"/>
    <w:rsid w:val="00DE69DE"/>
    <w:pPr>
      <w:autoSpaceDE w:val="0"/>
      <w:autoSpaceDN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notifi">
    <w:name w:val="notifié à"/>
    <w:basedOn w:val="Normal"/>
    <w:rsid w:val="00DE69DE"/>
    <w:pPr>
      <w:autoSpaceDE w:val="0"/>
      <w:autoSpaceDN w:val="0"/>
      <w:spacing w:after="0" w:line="240" w:lineRule="auto"/>
      <w:ind w:left="567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Zineb LEBIK</dc:creator>
  <cp:lastModifiedBy>Valérie VP. PERRIN</cp:lastModifiedBy>
  <cp:revision>3</cp:revision>
  <cp:lastPrinted>2016-10-11T15:18:00Z</cp:lastPrinted>
  <dcterms:created xsi:type="dcterms:W3CDTF">2022-07-04T08:28:00Z</dcterms:created>
  <dcterms:modified xsi:type="dcterms:W3CDTF">2022-07-04T08:29:00Z</dcterms:modified>
</cp:coreProperties>
</file>